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E9FD3" w14:textId="78CCC34D" w:rsidR="00775354" w:rsidRPr="001534CD" w:rsidRDefault="00577494" w:rsidP="00400FB9">
      <w:pPr>
        <w:tabs>
          <w:tab w:val="left" w:pos="1701"/>
        </w:tabs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3AA28E8" wp14:editId="0B70933A">
            <wp:extent cx="1552575" cy="581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64F93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4377FDD" w14:textId="77777777" w:rsidR="00775354" w:rsidRDefault="008F1166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ACHAT DE FOURNITURES</w:t>
      </w:r>
    </w:p>
    <w:p w14:paraId="6031035F" w14:textId="77777777" w:rsidR="00775354" w:rsidRPr="0034441F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D1859A8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2171C86" w14:textId="77A038FB" w:rsidR="004662E9" w:rsidRPr="006C4B0B" w:rsidRDefault="004662E9" w:rsidP="00466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Marché ponctuel </w:t>
      </w:r>
      <w:r w:rsidRPr="006C4B0B">
        <w:rPr>
          <w:rFonts w:ascii="Arial" w:hAnsi="Arial" w:cs="Arial"/>
          <w:b/>
          <w:bCs/>
          <w:sz w:val="28"/>
          <w:szCs w:val="28"/>
        </w:rPr>
        <w:t>n° 202</w:t>
      </w:r>
      <w:r>
        <w:rPr>
          <w:rFonts w:ascii="Arial" w:hAnsi="Arial" w:cs="Arial"/>
          <w:b/>
          <w:bCs/>
          <w:sz w:val="28"/>
          <w:szCs w:val="28"/>
        </w:rPr>
        <w:t>6</w:t>
      </w:r>
      <w:r w:rsidRPr="006C4B0B">
        <w:rPr>
          <w:rFonts w:ascii="Arial" w:hAnsi="Arial" w:cs="Arial"/>
          <w:b/>
          <w:bCs/>
          <w:sz w:val="28"/>
          <w:szCs w:val="28"/>
        </w:rPr>
        <w:t>-8656-00</w:t>
      </w:r>
      <w:r>
        <w:rPr>
          <w:rFonts w:ascii="Arial" w:hAnsi="Arial" w:cs="Arial"/>
          <w:b/>
          <w:bCs/>
          <w:sz w:val="28"/>
          <w:szCs w:val="28"/>
        </w:rPr>
        <w:t>1</w:t>
      </w:r>
    </w:p>
    <w:p w14:paraId="7BAE2B13" w14:textId="77777777" w:rsidR="004662E9" w:rsidRPr="00400FB9" w:rsidRDefault="004662E9" w:rsidP="00466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6C4B0B">
        <w:rPr>
          <w:rFonts w:ascii="Arial" w:hAnsi="Arial" w:cs="Arial"/>
          <w:b/>
          <w:bCs/>
          <w:sz w:val="28"/>
          <w:szCs w:val="28"/>
        </w:rPr>
        <w:t>LOT N°1 : Fourniture d’un débusqueur forestier neuf 4 roues motrices</w:t>
      </w:r>
    </w:p>
    <w:p w14:paraId="292AA3EE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5881D03" w14:textId="77777777" w:rsidR="00775354" w:rsidRPr="008C4E0A" w:rsidRDefault="00775354" w:rsidP="005B5957">
      <w:pPr>
        <w:rPr>
          <w:rFonts w:ascii="Arial" w:hAnsi="Arial" w:cs="Arial"/>
          <w:b/>
          <w:bCs/>
          <w:sz w:val="28"/>
          <w:szCs w:val="28"/>
        </w:rPr>
      </w:pPr>
    </w:p>
    <w:p w14:paraId="579D415E" w14:textId="77777777" w:rsidR="009C22E9" w:rsidRPr="00EF3DDF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46E1887E" w14:textId="77777777" w:rsidR="009C22E9" w:rsidRPr="00EF3DDF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53E1F57" w14:textId="77777777" w:rsidR="009C22E9" w:rsidRPr="00380FEE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</w:p>
    <w:p w14:paraId="791ABD5D" w14:textId="77777777" w:rsidR="00775354" w:rsidRDefault="00775354" w:rsidP="00533C05">
      <w:pPr>
        <w:jc w:val="center"/>
        <w:rPr>
          <w:rFonts w:ascii="Arial" w:hAnsi="Arial" w:cs="Arial"/>
          <w:b/>
          <w:bCs/>
          <w:position w:val="-44"/>
          <w:sz w:val="32"/>
          <w:szCs w:val="32"/>
        </w:rPr>
      </w:pPr>
      <w:r w:rsidRPr="002B603F">
        <w:rPr>
          <w:rFonts w:ascii="Arial" w:hAnsi="Arial" w:cs="Arial"/>
          <w:b/>
          <w:bCs/>
          <w:position w:val="-44"/>
          <w:sz w:val="32"/>
          <w:szCs w:val="32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32"/>
        </w:rPr>
        <w:br/>
        <w:t xml:space="preserve">ET </w:t>
      </w:r>
    </w:p>
    <w:p w14:paraId="11DF93F8" w14:textId="77777777" w:rsidR="00775354" w:rsidRPr="002B603F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32"/>
          <w:szCs w:val="32"/>
        </w:rPr>
      </w:pPr>
      <w:r>
        <w:rPr>
          <w:rFonts w:ascii="Arial" w:hAnsi="Arial" w:cs="Arial"/>
          <w:b/>
          <w:bCs/>
          <w:position w:val="-44"/>
          <w:sz w:val="32"/>
          <w:szCs w:val="32"/>
        </w:rPr>
        <w:t>BORDEREAU DES PRIX UNITAIRES</w:t>
      </w:r>
    </w:p>
    <w:p w14:paraId="493C5C3F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769EE2F4" w14:textId="77777777" w:rsidTr="5D8EE1DD">
        <w:tc>
          <w:tcPr>
            <w:tcW w:w="10206" w:type="dxa"/>
          </w:tcPr>
          <w:p w14:paraId="2BABBDD8" w14:textId="77777777" w:rsidR="00775354" w:rsidRPr="00066C1A" w:rsidRDefault="00775354" w:rsidP="5D8EE1DD">
            <w:pPr>
              <w:tabs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5D8EE1DD">
              <w:rPr>
                <w:rFonts w:ascii="Arial" w:hAnsi="Arial" w:cs="Arial"/>
              </w:rPr>
              <w:br w:type="page"/>
            </w:r>
            <w:r w:rsidRPr="5D8EE1DD">
              <w:rPr>
                <w:rFonts w:ascii="Arial" w:hAnsi="Arial" w:cs="Arial"/>
              </w:rPr>
              <w:br w:type="page"/>
            </w:r>
            <w:r w:rsidRPr="5D8EE1DD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4875A287" w14:textId="77777777" w:rsidR="00775354" w:rsidRPr="00066C1A" w:rsidRDefault="00775354" w:rsidP="002B603F">
      <w:pPr>
        <w:rPr>
          <w:rFonts w:ascii="Arial" w:hAnsi="Arial" w:cs="Arial"/>
        </w:rPr>
      </w:pPr>
    </w:p>
    <w:p w14:paraId="645D5A57" w14:textId="77777777" w:rsidR="004662E9" w:rsidRPr="00FA34CA" w:rsidRDefault="00775354" w:rsidP="004662E9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8B1B38">
        <w:rPr>
          <w:rFonts w:ascii="Wingdings" w:eastAsia="Wingdings" w:hAnsi="Wingdings" w:cs="Wingdings"/>
          <w:b/>
          <w:bCs/>
          <w:color w:val="339933"/>
          <w:spacing w:val="-10"/>
          <w:position w:val="-2"/>
          <w:sz w:val="20"/>
          <w:szCs w:val="20"/>
        </w:rPr>
        <w:t>n</w:t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="004662E9" w:rsidRPr="00FA34CA">
        <w:rPr>
          <w:rFonts w:ascii="Arial" w:hAnsi="Arial" w:cs="Arial"/>
          <w:color w:val="000000"/>
          <w:sz w:val="20"/>
          <w:szCs w:val="20"/>
        </w:rPr>
        <w:t xml:space="preserve">Le présent marché a pour objet </w:t>
      </w:r>
      <w:r w:rsidR="004662E9" w:rsidRPr="00FA34CA">
        <w:rPr>
          <w:rFonts w:ascii="Helvetica" w:hAnsi="Helvetica" w:cs="Helvetica"/>
          <w:sz w:val="20"/>
          <w:szCs w:val="20"/>
        </w:rPr>
        <w:t>la fourniture et la livraison d’un débusqueur forestier de gabarit moyen</w:t>
      </w:r>
    </w:p>
    <w:p w14:paraId="6C5FB955" w14:textId="77777777" w:rsidR="004662E9" w:rsidRDefault="004662E9" w:rsidP="004662E9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FA34CA">
        <w:rPr>
          <w:rFonts w:ascii="Helvetica" w:hAnsi="Helvetica" w:cs="Helvetica"/>
          <w:sz w:val="20"/>
          <w:szCs w:val="20"/>
        </w:rPr>
        <w:t xml:space="preserve">(Environ 20 tonnes) pour l’agence travaux Rhin-Vosges, Office National des </w:t>
      </w:r>
      <w:r>
        <w:rPr>
          <w:rFonts w:ascii="Helvetica" w:hAnsi="Helvetica" w:cs="Helvetica"/>
          <w:sz w:val="20"/>
          <w:szCs w:val="20"/>
        </w:rPr>
        <w:t>F</w:t>
      </w:r>
      <w:r w:rsidRPr="00FA34CA">
        <w:rPr>
          <w:rFonts w:ascii="Helvetica" w:hAnsi="Helvetica" w:cs="Helvetica"/>
          <w:sz w:val="20"/>
          <w:szCs w:val="20"/>
        </w:rPr>
        <w:t>orêts, direction territoriale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FA34CA">
        <w:rPr>
          <w:rFonts w:ascii="Helvetica" w:hAnsi="Helvetica" w:cs="Helvetica"/>
          <w:sz w:val="20"/>
          <w:szCs w:val="20"/>
        </w:rPr>
        <w:t>Grand Est.</w:t>
      </w:r>
    </w:p>
    <w:p w14:paraId="77F93E9A" w14:textId="2F55EA24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p w14:paraId="2FE38B50" w14:textId="77777777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6E3D9C3A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644F28" w14:textId="77777777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identification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4C9F5016" w14:textId="77777777" w:rsidR="00775354" w:rsidRDefault="0077535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</w:p>
    <w:p w14:paraId="16D02EF1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Wingdings" w:eastAsia="Wingdings" w:hAnsi="Wingdings" w:cs="Wingdings"/>
          <w:b/>
          <w:bCs/>
          <w:color w:val="339933"/>
          <w:spacing w:val="-10"/>
          <w:position w:val="-2"/>
        </w:rPr>
        <w:t>n</w:t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BA589F3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28AA042C" w14:textId="77777777" w:rsidR="00775354" w:rsidRPr="00CC5D3C" w:rsidRDefault="00775354" w:rsidP="00F10184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6EDE1C" w14:textId="77777777" w:rsidR="00775354" w:rsidRPr="009A31CD" w:rsidRDefault="00775354" w:rsidP="00F10184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508710A3" w14:textId="77777777" w:rsidR="004662E9" w:rsidRPr="00FA34CA" w:rsidRDefault="004662E9" w:rsidP="004662E9">
      <w:pPr>
        <w:rPr>
          <w:rFonts w:ascii="Arial" w:hAnsi="Arial" w:cs="Arial"/>
          <w:sz w:val="20"/>
          <w:szCs w:val="20"/>
        </w:rPr>
      </w:pPr>
      <w:r w:rsidRPr="00FA34CA">
        <w:rPr>
          <w:rFonts w:ascii="Arial" w:hAnsi="Arial" w:cs="Arial"/>
          <w:sz w:val="20"/>
          <w:szCs w:val="20"/>
        </w:rPr>
        <w:t xml:space="preserve">Direction territoriale </w:t>
      </w:r>
      <w:proofErr w:type="spellStart"/>
      <w:r w:rsidRPr="00FA34CA">
        <w:rPr>
          <w:rFonts w:ascii="Arial" w:hAnsi="Arial" w:cs="Arial"/>
          <w:sz w:val="20"/>
          <w:szCs w:val="20"/>
        </w:rPr>
        <w:t>Grand-Est</w:t>
      </w:r>
      <w:proofErr w:type="spellEnd"/>
    </w:p>
    <w:p w14:paraId="68961F4B" w14:textId="77777777" w:rsidR="004662E9" w:rsidRPr="00FA34CA" w:rsidRDefault="004662E9" w:rsidP="004662E9">
      <w:pPr>
        <w:rPr>
          <w:rFonts w:ascii="Arial" w:hAnsi="Arial" w:cs="Arial"/>
          <w:sz w:val="20"/>
          <w:szCs w:val="20"/>
        </w:rPr>
      </w:pPr>
      <w:bookmarkStart w:id="0" w:name="_Hlk64378210"/>
      <w:r w:rsidRPr="00FA34CA">
        <w:rPr>
          <w:rFonts w:ascii="Arial" w:hAnsi="Arial" w:cs="Arial"/>
          <w:sz w:val="20"/>
          <w:szCs w:val="20"/>
        </w:rPr>
        <w:t>Agence Travaux Rhin-Vosges 62 Route de Soufflenheim – 67500 HAGUENAU</w:t>
      </w:r>
    </w:p>
    <w:bookmarkEnd w:id="0"/>
    <w:p w14:paraId="623B7788" w14:textId="73B6FA74" w:rsidR="004662E9" w:rsidRDefault="004662E9" w:rsidP="004662E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A34CA">
        <w:rPr>
          <w:rFonts w:ascii="Arial" w:hAnsi="Arial" w:cs="Arial"/>
          <w:sz w:val="20"/>
          <w:szCs w:val="20"/>
        </w:rPr>
        <w:t>La personne signataire d</w:t>
      </w:r>
      <w:r>
        <w:rPr>
          <w:rFonts w:ascii="Arial" w:hAnsi="Arial" w:cs="Arial"/>
          <w:sz w:val="20"/>
          <w:szCs w:val="20"/>
        </w:rPr>
        <w:t xml:space="preserve">u marché </w:t>
      </w:r>
      <w:r w:rsidRPr="00FA34CA">
        <w:rPr>
          <w:rFonts w:ascii="Arial" w:hAnsi="Arial" w:cs="Arial"/>
          <w:sz w:val="20"/>
          <w:szCs w:val="20"/>
        </w:rPr>
        <w:t>est</w:t>
      </w:r>
      <w:r w:rsidRPr="00FA34CA">
        <w:rPr>
          <w:rFonts w:ascii="Arial" w:hAnsi="Arial" w:cs="Arial"/>
          <w:color w:val="FF0000"/>
          <w:sz w:val="20"/>
          <w:szCs w:val="20"/>
        </w:rPr>
        <w:t xml:space="preserve"> </w:t>
      </w:r>
      <w:r w:rsidRPr="00FA34CA">
        <w:rPr>
          <w:rFonts w:ascii="Arial" w:hAnsi="Arial" w:cs="Arial"/>
          <w:sz w:val="20"/>
          <w:szCs w:val="20"/>
        </w:rPr>
        <w:t xml:space="preserve">Monsieur </w:t>
      </w:r>
      <w:r w:rsidR="0046005F">
        <w:rPr>
          <w:rFonts w:ascii="Arial" w:hAnsi="Arial" w:cs="Arial"/>
          <w:sz w:val="20"/>
          <w:szCs w:val="20"/>
        </w:rPr>
        <w:t>DAGNE</w:t>
      </w:r>
      <w:r w:rsidR="003F567F">
        <w:rPr>
          <w:rFonts w:ascii="Arial" w:hAnsi="Arial" w:cs="Arial"/>
          <w:sz w:val="20"/>
          <w:szCs w:val="20"/>
        </w:rPr>
        <w:t>A</w:t>
      </w:r>
      <w:r w:rsidR="0046005F">
        <w:rPr>
          <w:rFonts w:ascii="Arial" w:hAnsi="Arial" w:cs="Arial"/>
          <w:sz w:val="20"/>
          <w:szCs w:val="20"/>
        </w:rPr>
        <w:t>UX</w:t>
      </w:r>
      <w:r w:rsidRPr="00FA34CA">
        <w:rPr>
          <w:rFonts w:ascii="Arial" w:hAnsi="Arial" w:cs="Arial"/>
          <w:sz w:val="20"/>
          <w:szCs w:val="20"/>
        </w:rPr>
        <w:t xml:space="preserve"> </w:t>
      </w:r>
      <w:r w:rsidR="0046005F">
        <w:rPr>
          <w:rFonts w:ascii="Arial" w:hAnsi="Arial" w:cs="Arial"/>
          <w:sz w:val="20"/>
          <w:szCs w:val="20"/>
        </w:rPr>
        <w:t>Denis</w:t>
      </w:r>
      <w:r w:rsidRPr="00FA34CA">
        <w:rPr>
          <w:rFonts w:ascii="Arial" w:hAnsi="Arial" w:cs="Arial"/>
          <w:sz w:val="20"/>
          <w:szCs w:val="20"/>
        </w:rPr>
        <w:t xml:space="preserve">, Directeur Territorial Grand- Est </w:t>
      </w:r>
      <w:r w:rsidR="0046005F">
        <w:rPr>
          <w:rFonts w:ascii="Arial" w:hAnsi="Arial" w:cs="Arial"/>
          <w:sz w:val="20"/>
          <w:szCs w:val="20"/>
        </w:rPr>
        <w:t xml:space="preserve">par intérim </w:t>
      </w:r>
      <w:r w:rsidRPr="00FA34CA">
        <w:rPr>
          <w:rFonts w:ascii="Arial" w:hAnsi="Arial" w:cs="Arial"/>
          <w:sz w:val="20"/>
          <w:szCs w:val="20"/>
        </w:rPr>
        <w:t>de l’Office National des Forêts.</w:t>
      </w:r>
    </w:p>
    <w:p w14:paraId="28ADE0F3" w14:textId="77777777" w:rsidR="00775354" w:rsidRPr="004C3F75" w:rsidRDefault="00775354" w:rsidP="00F101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9B8FBD" w14:textId="10E8CBE0" w:rsidR="00775354" w:rsidRDefault="00775354" w:rsidP="00F10184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  <w:bookmarkStart w:id="1" w:name="_Hlk85037696"/>
      <w:r w:rsidRPr="004C3F75">
        <w:rPr>
          <w:rFonts w:ascii="Arial" w:hAnsi="Arial" w:cs="Arial"/>
          <w:b/>
          <w:bCs/>
          <w:sz w:val="20"/>
          <w:szCs w:val="20"/>
        </w:rPr>
        <w:t xml:space="preserve">Personne responsable du suivi de l'exécution </w:t>
      </w:r>
      <w:r>
        <w:rPr>
          <w:rFonts w:ascii="Arial" w:hAnsi="Arial" w:cs="Arial"/>
          <w:b/>
          <w:bCs/>
          <w:sz w:val="20"/>
          <w:szCs w:val="20"/>
        </w:rPr>
        <w:t>de l’accord-cadre</w:t>
      </w:r>
      <w:r w:rsidRPr="004C3F75">
        <w:rPr>
          <w:rFonts w:ascii="Arial" w:hAnsi="Arial" w:cs="Arial"/>
          <w:b/>
          <w:bCs/>
          <w:sz w:val="20"/>
          <w:szCs w:val="20"/>
        </w:rPr>
        <w:t> :</w:t>
      </w:r>
    </w:p>
    <w:p w14:paraId="28C11AF9" w14:textId="77777777" w:rsidR="004662E9" w:rsidRDefault="004662E9" w:rsidP="00F10184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005B9EA6" w14:textId="77777777" w:rsidR="004662E9" w:rsidRPr="00FC67B5" w:rsidRDefault="004662E9" w:rsidP="004662E9">
      <w:pPr>
        <w:pStyle w:val="Paragraphedeliste"/>
        <w:ind w:left="360"/>
        <w:jc w:val="center"/>
        <w:rPr>
          <w:rFonts w:ascii="Arial" w:hAnsi="Arial" w:cs="Arial"/>
          <w:sz w:val="20"/>
          <w:szCs w:val="20"/>
          <w:u w:val="single"/>
        </w:rPr>
      </w:pPr>
      <w:r w:rsidRPr="00FC67B5">
        <w:rPr>
          <w:rFonts w:ascii="Arial" w:hAnsi="Arial" w:cs="Arial"/>
          <w:spacing w:val="60"/>
          <w:sz w:val="20"/>
          <w:szCs w:val="20"/>
        </w:rPr>
        <w:t xml:space="preserve">KLIEBER Florent </w:t>
      </w:r>
    </w:p>
    <w:p w14:paraId="55E1E88C" w14:textId="77777777" w:rsidR="004662E9" w:rsidRPr="00FC67B5" w:rsidRDefault="004662E9" w:rsidP="004662E9">
      <w:pPr>
        <w:pStyle w:val="Paragraphedeliste"/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>
        <w:rPr>
          <w:rFonts w:ascii="Arial" w:hAnsi="Arial" w:cs="Arial"/>
          <w:spacing w:val="60"/>
          <w:sz w:val="20"/>
          <w:szCs w:val="20"/>
        </w:rPr>
        <w:t>62 route de Soufflenheim- 67500 Haguenau</w:t>
      </w:r>
    </w:p>
    <w:p w14:paraId="56A31D13" w14:textId="77777777" w:rsidR="004662E9" w:rsidRPr="000175A3" w:rsidRDefault="004662E9" w:rsidP="004662E9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z w:val="20"/>
          <w:szCs w:val="20"/>
        </w:rPr>
      </w:pPr>
      <w:r w:rsidRPr="00FC67B5">
        <w:rPr>
          <w:rFonts w:ascii="Arial" w:hAnsi="Arial" w:cs="Arial"/>
          <w:sz w:val="20"/>
          <w:szCs w:val="20"/>
        </w:rPr>
        <w:t>Téléphone : 06. 29. 69.71.78 – Email florent.klieber@onf.fr</w:t>
      </w:r>
    </w:p>
    <w:p w14:paraId="2CA37F6B" w14:textId="77777777" w:rsidR="00187585" w:rsidRPr="00DF10B7" w:rsidRDefault="00187585" w:rsidP="00187585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EC40C2C" w14:textId="5B45FBD2" w:rsidR="00FC28F3" w:rsidRDefault="00FC28F3" w:rsidP="00FC28F3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Wingdings" w:eastAsia="Wingdings" w:hAnsi="Wingdings" w:cs="Wingdings"/>
          <w:b/>
          <w:bCs/>
          <w:color w:val="339933"/>
          <w:spacing w:val="-10"/>
          <w:position w:val="-2"/>
          <w:sz w:val="20"/>
        </w:rPr>
        <w:t>n</w:t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</w:t>
      </w:r>
      <w:r w:rsidR="00F373E5">
        <w:rPr>
          <w:rFonts w:ascii="Arial" w:hAnsi="Arial" w:cs="Arial"/>
          <w:sz w:val="20"/>
          <w:u w:val="single"/>
        </w:rPr>
        <w:t>) et comptable assignataire :</w:t>
      </w:r>
    </w:p>
    <w:p w14:paraId="5E117570" w14:textId="32F1D4A6" w:rsidR="009F72F1" w:rsidRDefault="00F373E5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373E5">
        <w:rPr>
          <w:rFonts w:ascii="Arial" w:hAnsi="Arial" w:cs="Arial"/>
          <w:sz w:val="20"/>
          <w:szCs w:val="20"/>
        </w:rPr>
        <w:t>Le comptable assignataire des paiements est l’Agent Comptable Secondaire au siège de la direction territoriale.</w:t>
      </w:r>
    </w:p>
    <w:p w14:paraId="0277BA7A" w14:textId="46398973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285AE449" w14:textId="41F49764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5F60AD1F" w14:textId="1ADE5747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5EC7108A" w14:textId="15D25E7E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427FD1E1" w14:textId="3CA370DE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652DBD1A" w14:textId="77777777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2FC96007" w14:textId="77777777" w:rsidR="00F373E5" w:rsidRPr="00F373E5" w:rsidRDefault="00F373E5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0FB22AC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08D0060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1202248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2F83837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3577F63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2EBEEF47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…………..</w:t>
      </w:r>
    </w:p>
    <w:p w14:paraId="6DEE495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9815511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A956C0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871DAF7" w14:textId="46C2D1B3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28A64124">
        <w:rPr>
          <w:rFonts w:ascii="Arial" w:hAnsi="Arial" w:cs="Arial"/>
          <w:sz w:val="20"/>
          <w:szCs w:val="20"/>
          <w:u w:val="single"/>
        </w:rPr>
        <w:t>Le cas échéant</w:t>
      </w:r>
      <w:r w:rsidRPr="28A64124">
        <w:rPr>
          <w:rFonts w:ascii="Arial" w:hAnsi="Arial" w:cs="Arial"/>
          <w:sz w:val="20"/>
          <w:szCs w:val="20"/>
        </w:rPr>
        <w:t xml:space="preserve"> : Nom(s) de(s) l'opérateur(s) économique(s) déclaré(s) comme </w:t>
      </w:r>
      <w:r w:rsidRPr="28A64124">
        <w:rPr>
          <w:rFonts w:ascii="Arial" w:hAnsi="Arial" w:cs="Arial"/>
          <w:b/>
          <w:bCs/>
          <w:sz w:val="20"/>
          <w:szCs w:val="20"/>
        </w:rPr>
        <w:t>sous-traitant(s)</w:t>
      </w:r>
      <w:r w:rsidRPr="28A64124">
        <w:rPr>
          <w:rFonts w:ascii="Arial" w:hAnsi="Arial" w:cs="Arial"/>
          <w:sz w:val="20"/>
          <w:szCs w:val="20"/>
        </w:rPr>
        <w:t xml:space="preserve"> avant la signature du présent</w:t>
      </w:r>
      <w:r w:rsidR="4425EE88" w:rsidRPr="28A64124">
        <w:rPr>
          <w:rFonts w:ascii="Arial" w:hAnsi="Arial" w:cs="Arial"/>
          <w:sz w:val="20"/>
          <w:szCs w:val="20"/>
        </w:rPr>
        <w:t xml:space="preserve"> marché </w:t>
      </w:r>
      <w:r w:rsidRPr="28A64124">
        <w:rPr>
          <w:rFonts w:ascii="Arial" w:hAnsi="Arial" w:cs="Arial"/>
          <w:sz w:val="20"/>
          <w:szCs w:val="20"/>
        </w:rPr>
        <w:t xml:space="preserve"> : </w:t>
      </w:r>
    </w:p>
    <w:p w14:paraId="42EA200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ADC8956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98D7052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21AEFF3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E742847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39EDF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E6A9264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97EDD9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308E7B0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17AD3D5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C178D8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9E044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F162E1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F23710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737487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0EE2D28C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2EB400E1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A927E2C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70FF2DEE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891FC66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38C8F1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225B8FB3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2DA48E09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CE9B81A" w14:textId="77777777" w:rsidR="00775354" w:rsidRPr="00340322" w:rsidRDefault="00775354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>Le Cahier des Clauses Administratives</w:t>
      </w:r>
      <w:r w:rsidR="008F1166" w:rsidRPr="00340322">
        <w:rPr>
          <w:rFonts w:ascii="Arial" w:hAnsi="Arial" w:cs="Arial"/>
          <w:sz w:val="20"/>
          <w:szCs w:val="20"/>
        </w:rPr>
        <w:t xml:space="preserve"> Particulières (CCA</w:t>
      </w:r>
      <w:r w:rsidRPr="00340322">
        <w:rPr>
          <w:rFonts w:ascii="Arial" w:hAnsi="Arial" w:cs="Arial"/>
          <w:sz w:val="20"/>
          <w:szCs w:val="20"/>
        </w:rPr>
        <w:t>P) ;</w:t>
      </w:r>
    </w:p>
    <w:p w14:paraId="4D488633" w14:textId="6149F896" w:rsidR="008F1166" w:rsidRPr="00340322" w:rsidRDefault="008F1166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>Le Cahier des Clauses Techniques Particulières (CCTP</w:t>
      </w:r>
      <w:r w:rsidR="00DF10B7">
        <w:rPr>
          <w:rFonts w:ascii="Arial" w:hAnsi="Arial" w:cs="Arial"/>
          <w:sz w:val="20"/>
          <w:szCs w:val="20"/>
        </w:rPr>
        <w:t>)</w:t>
      </w:r>
    </w:p>
    <w:p w14:paraId="72513AAD" w14:textId="77777777" w:rsidR="00775354" w:rsidRPr="008B1B38" w:rsidRDefault="00775354" w:rsidP="003C0EEA">
      <w:pPr>
        <w:ind w:firstLine="708"/>
        <w:rPr>
          <w:rFonts w:ascii="Arial" w:hAnsi="Arial" w:cs="Arial"/>
          <w:sz w:val="20"/>
          <w:szCs w:val="20"/>
        </w:rPr>
      </w:pPr>
    </w:p>
    <w:p w14:paraId="3144EB1F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BFCC9DF" w14:textId="77777777" w:rsidR="00775354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0B09762D" w14:textId="25B1486F" w:rsidR="000B5F44" w:rsidRDefault="00775354" w:rsidP="00392AC4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F1166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1D349EC5" w14:textId="06BBBA3F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6AE4ABB8" w14:textId="619CB1D2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19C1D22B" w14:textId="77777777" w:rsidR="00775354" w:rsidRPr="00636F1F" w:rsidRDefault="00775354" w:rsidP="00D85EB1">
      <w:pPr>
        <w:rPr>
          <w:rFonts w:ascii="Arial" w:hAnsi="Arial" w:cs="Arial"/>
          <w:b/>
          <w:bCs/>
          <w:color w:val="00000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4AE57F4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BA8843A" w14:textId="77777777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 xml:space="preserve">. Quantité de commande – Prix   </w:t>
            </w:r>
          </w:p>
        </w:tc>
      </w:tr>
    </w:tbl>
    <w:p w14:paraId="6150E1AB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76EE4844" w14:textId="77777777" w:rsidR="00775354" w:rsidRDefault="00775354" w:rsidP="002B603F">
      <w:pPr>
        <w:rPr>
          <w:rFonts w:ascii="Arial" w:hAnsi="Arial" w:cs="Arial"/>
        </w:rPr>
      </w:pPr>
    </w:p>
    <w:p w14:paraId="2E574F2B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candidat s’engage </w:t>
      </w:r>
      <w:r w:rsidRPr="00554ADE">
        <w:rPr>
          <w:rFonts w:ascii="Arial" w:hAnsi="Arial" w:cs="Arial"/>
          <w:sz w:val="20"/>
          <w:szCs w:val="20"/>
        </w:rPr>
        <w:t>à livrer l</w:t>
      </w:r>
      <w:r>
        <w:rPr>
          <w:rFonts w:ascii="Arial" w:hAnsi="Arial" w:cs="Arial"/>
          <w:sz w:val="20"/>
          <w:szCs w:val="20"/>
        </w:rPr>
        <w:t>es fournitures demandées</w:t>
      </w:r>
      <w:r w:rsidRPr="00554ADE">
        <w:rPr>
          <w:rFonts w:ascii="Arial" w:hAnsi="Arial" w:cs="Arial"/>
          <w:sz w:val="20"/>
          <w:szCs w:val="20"/>
        </w:rPr>
        <w:t> :</w:t>
      </w:r>
    </w:p>
    <w:p w14:paraId="4FD7AC2D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</w:p>
    <w:p w14:paraId="1FF5085A" w14:textId="7A2B60CC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 w:rsidRPr="00554ADE">
        <w:rPr>
          <w:rFonts w:ascii="Arial" w:hAnsi="Arial" w:cs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8"/>
      <w:r w:rsidRPr="00554ADE">
        <w:rPr>
          <w:rFonts w:ascii="Arial" w:hAnsi="Arial" w:cs="Arial"/>
          <w:sz w:val="20"/>
          <w:szCs w:val="20"/>
        </w:rPr>
        <w:instrText xml:space="preserve"> FORMCHECKBOX </w:instrText>
      </w:r>
      <w:r w:rsidRPr="00554ADE">
        <w:rPr>
          <w:rFonts w:ascii="Arial" w:hAnsi="Arial" w:cs="Arial"/>
          <w:sz w:val="20"/>
          <w:szCs w:val="20"/>
        </w:rPr>
      </w:r>
      <w:r w:rsidRPr="00554ADE">
        <w:rPr>
          <w:rFonts w:ascii="Arial" w:hAnsi="Arial" w:cs="Arial"/>
          <w:sz w:val="20"/>
          <w:szCs w:val="20"/>
        </w:rPr>
        <w:fldChar w:fldCharType="separate"/>
      </w:r>
      <w:r w:rsidRPr="00554ADE">
        <w:rPr>
          <w:rFonts w:ascii="Arial" w:hAnsi="Arial" w:cs="Arial"/>
          <w:sz w:val="20"/>
          <w:szCs w:val="20"/>
        </w:rPr>
        <w:fldChar w:fldCharType="end"/>
      </w:r>
      <w:bookmarkEnd w:id="2"/>
      <w:r w:rsidRPr="00554ADE">
        <w:rPr>
          <w:rFonts w:ascii="Arial" w:hAnsi="Arial" w:cs="Arial"/>
          <w:sz w:val="20"/>
          <w:szCs w:val="20"/>
        </w:rPr>
        <w:t xml:space="preserve"> </w:t>
      </w:r>
      <w:r w:rsidR="58F81B89" w:rsidRPr="00554ADE">
        <w:rPr>
          <w:rFonts w:ascii="Arial" w:hAnsi="Arial" w:cs="Arial"/>
          <w:sz w:val="20"/>
          <w:szCs w:val="20"/>
        </w:rPr>
        <w:t>Aux</w:t>
      </w:r>
      <w:r w:rsidRPr="5BE17B8F">
        <w:rPr>
          <w:rFonts w:ascii="Arial" w:hAnsi="Arial" w:cs="Arial"/>
          <w:sz w:val="20"/>
          <w:szCs w:val="20"/>
        </w:rPr>
        <w:t xml:space="preserve"> prix indiqués dans le Bordereau de Prix Unitaire.</w:t>
      </w:r>
    </w:p>
    <w:p w14:paraId="4D837BD6" w14:textId="77777777" w:rsidR="00554ADE" w:rsidRDefault="00554ADE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59442D95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832A080" w14:textId="77777777" w:rsidR="00775354" w:rsidRPr="00636F1F" w:rsidRDefault="00775354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Avance</w:t>
            </w:r>
          </w:p>
        </w:tc>
      </w:tr>
    </w:tbl>
    <w:p w14:paraId="78474C25" w14:textId="77777777" w:rsidR="00340322" w:rsidRDefault="00340322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p w14:paraId="1B8F228F" w14:textId="76870446" w:rsidR="00775354" w:rsidRPr="008E1C79" w:rsidRDefault="00340322" w:rsidP="008E1C79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3521338E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D2D7CFF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55C39E29" w14:textId="77777777" w:rsidR="00775354" w:rsidRDefault="00775354" w:rsidP="00FC5AE2">
      <w:pPr>
        <w:rPr>
          <w:rFonts w:ascii="Arial" w:hAnsi="Arial" w:cs="Arial"/>
          <w:b/>
          <w:bCs/>
          <w:highlight w:val="cyan"/>
        </w:rPr>
      </w:pPr>
    </w:p>
    <w:p w14:paraId="09859B4A" w14:textId="4FEF958D" w:rsidR="009C2352" w:rsidRDefault="009C2352" w:rsidP="009C2352">
      <w:pPr>
        <w:spacing w:before="120" w:after="120"/>
        <w:rPr>
          <w:rFonts w:ascii="Arial" w:hAnsi="Arial" w:cs="Arial"/>
          <w:strike/>
          <w:sz w:val="20"/>
          <w:szCs w:val="20"/>
        </w:rPr>
      </w:pPr>
      <w:bookmarkStart w:id="3" w:name="_Hlk192583880"/>
      <w:bookmarkEnd w:id="1"/>
      <w:r w:rsidRPr="28A64124">
        <w:rPr>
          <w:rFonts w:ascii="Arial" w:hAnsi="Arial" w:cs="Arial"/>
          <w:sz w:val="20"/>
          <w:szCs w:val="20"/>
        </w:rPr>
        <w:t>La durée du marché s’étend à compter de la date d’émission du bon de commande du marché jusqu’à la date de livraison. Cette dernière ne pouvant pas dépasser la date du 15/12/202</w:t>
      </w:r>
      <w:r w:rsidR="10E8CAEC" w:rsidRPr="28A64124">
        <w:rPr>
          <w:rFonts w:ascii="Arial" w:hAnsi="Arial" w:cs="Arial"/>
          <w:sz w:val="20"/>
          <w:szCs w:val="20"/>
        </w:rPr>
        <w:t>6</w:t>
      </w:r>
      <w:r w:rsidRPr="28A64124">
        <w:rPr>
          <w:rFonts w:ascii="Arial" w:hAnsi="Arial" w:cs="Arial"/>
          <w:sz w:val="20"/>
          <w:szCs w:val="20"/>
        </w:rPr>
        <w:t>. Le marché ne fera l’objet d'aucune reconduction</w:t>
      </w:r>
      <w:r w:rsidR="001A0CD1">
        <w:rPr>
          <w:rFonts w:ascii="Arial" w:hAnsi="Arial" w:cs="Arial"/>
          <w:strike/>
          <w:sz w:val="20"/>
          <w:szCs w:val="20"/>
        </w:rPr>
        <w:t>.</w:t>
      </w:r>
    </w:p>
    <w:bookmarkEnd w:id="3"/>
    <w:p w14:paraId="3772AD00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4563AA13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275F4D7A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8062E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0E2C0A14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A8B630D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(les membres du groupement conjoint indiquent dans le tableau ci-dessous la répartition des prestations que chacun d’entre eux s’engage à réaliser) </w:t>
      </w:r>
    </w:p>
    <w:p w14:paraId="6063D5FE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59C07631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1155D2B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5BA42A0A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3ED9F5E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0E07BBE8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775354" w:rsidRPr="00F75A09" w14:paraId="1C176556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4783178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0B29AAAD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885572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0E6D8F1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775354" w:rsidRPr="00F75A09" w14:paraId="46C83B69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897510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00B9F7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08F1FEC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33B37156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A9C158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20F34CA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0CFEC9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04CEA21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060FB0F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230564A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0F226F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2CE83C" w14:textId="77777777" w:rsidR="00775354" w:rsidRPr="00F75A09" w:rsidRDefault="00775354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694F2E3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B36DD5B" w14:textId="77777777" w:rsidR="00775354" w:rsidRPr="00964D5E" w:rsidRDefault="00842E1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964D5E">
        <w:rPr>
          <w:rFonts w:ascii="Arial" w:hAnsi="Arial" w:cs="Arial"/>
          <w:i/>
          <w:iCs/>
        </w:rPr>
        <w:t>(IBAN ET BICS)</w:t>
      </w:r>
    </w:p>
    <w:p w14:paraId="02D6E5A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935A379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8381FF2" w14:textId="77777777" w:rsidTr="00242A8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CFDF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FC28F3" w:rsidRPr="00FC28F3" w14:paraId="299CDC7D" w14:textId="77777777" w:rsidTr="00242A84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8A6A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D5F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C416B09" w14:textId="77777777" w:rsidTr="00242A84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3820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F04A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155B8F2C" w14:textId="77777777" w:rsidTr="00242A8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3FAE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C75E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536C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2574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3F1C9ADD" w14:textId="77777777" w:rsidTr="00242A8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043E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DD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0E7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629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B82A469" w14:textId="77777777" w:rsidTr="00242A8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DD49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0FF1DFED" w14:textId="50B9B6DD" w:rsidR="00775354" w:rsidRDefault="00FC28F3" w:rsidP="00577494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complété.</w:t>
      </w:r>
    </w:p>
    <w:p w14:paraId="6D621B72" w14:textId="77777777" w:rsidR="00817F50" w:rsidRDefault="00817F50" w:rsidP="00577494">
      <w:pPr>
        <w:jc w:val="both"/>
        <w:rPr>
          <w:rFonts w:ascii="Arial" w:hAnsi="Arial" w:cs="Arial"/>
          <w:sz w:val="20"/>
        </w:rPr>
      </w:pPr>
    </w:p>
    <w:p w14:paraId="7CD75C60" w14:textId="77777777" w:rsidR="00817F50" w:rsidRPr="00817F50" w:rsidRDefault="00817F50" w:rsidP="00817F50">
      <w:pPr>
        <w:jc w:val="both"/>
        <w:rPr>
          <w:rFonts w:ascii="Arial" w:hAnsi="Arial" w:cs="Arial"/>
          <w:b/>
          <w:bCs/>
          <w:sz w:val="20"/>
        </w:rPr>
      </w:pPr>
      <w:r w:rsidRPr="00817F50">
        <w:rPr>
          <w:rFonts w:ascii="Arial" w:hAnsi="Arial" w:cs="Arial"/>
          <w:b/>
          <w:bCs/>
          <w:sz w:val="20"/>
        </w:rPr>
        <w:lastRenderedPageBreak/>
        <w:t>Si vous n’avez jamais travaillé avec l’Office National des Forêts GRAND EST ou si vous avez changé de coordonnées bancaires – merci de joindre impérativement un RIB – document original de votre banque.</w:t>
      </w:r>
    </w:p>
    <w:p w14:paraId="4D28327B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1A25790B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AA1651A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0CB06293" w14:textId="5147D0FB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28A64124">
        <w:rPr>
          <w:rFonts w:ascii="Geneva" w:hAnsi="Geneva"/>
          <w:sz w:val="20"/>
          <w:szCs w:val="20"/>
        </w:rPr>
        <w:t>J’affirme/Nous affirmons, sous peine de résiliation d</w:t>
      </w:r>
      <w:r w:rsidR="458B344E" w:rsidRPr="28A64124">
        <w:rPr>
          <w:rFonts w:ascii="Geneva" w:hAnsi="Geneva"/>
          <w:sz w:val="20"/>
          <w:szCs w:val="20"/>
        </w:rPr>
        <w:t xml:space="preserve">u marché </w:t>
      </w:r>
      <w:r w:rsidRPr="28A64124">
        <w:rPr>
          <w:rFonts w:ascii="Geneva" w:hAnsi="Geneva"/>
          <w:sz w:val="20"/>
          <w:szCs w:val="20"/>
        </w:rPr>
        <w:t xml:space="preserve"> ou de mise en régie à mes/nos torts exclusifs, n’entrer dans aucun des cas mentionnés aux articles L.2141-1 à L2141-14 du code de la commande publique.</w:t>
      </w:r>
    </w:p>
    <w:p w14:paraId="65C269DB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38A75D00" w14:textId="77777777">
        <w:tc>
          <w:tcPr>
            <w:tcW w:w="4110" w:type="dxa"/>
            <w:vAlign w:val="center"/>
          </w:tcPr>
          <w:p w14:paraId="6E63E9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09F61FE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423364D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48B09094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5B4EC3C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07A79DA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44588CB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141A983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553A2638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77BAB4C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50B5918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609BD4A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2D90F7B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B30E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766903F6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20732E4F" w14:textId="77777777">
        <w:tc>
          <w:tcPr>
            <w:tcW w:w="10561" w:type="dxa"/>
            <w:shd w:val="clear" w:color="FFFF00" w:fill="auto"/>
          </w:tcPr>
          <w:p w14:paraId="35C9F971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EEF4D1A" w14:textId="77777777" w:rsidR="00A12E3B" w:rsidRDefault="00A12E3B" w:rsidP="002B603F">
      <w:pPr>
        <w:jc w:val="both"/>
        <w:rPr>
          <w:rFonts w:ascii="Arial" w:hAnsi="Arial" w:cs="Arial"/>
          <w:b/>
          <w:bCs/>
        </w:rPr>
      </w:pPr>
    </w:p>
    <w:p w14:paraId="4AA1EF30" w14:textId="4F778DC8" w:rsidR="00923458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 xml:space="preserve">offre est acceptée </w:t>
      </w:r>
      <w:r w:rsidR="00FC28F3" w:rsidRPr="004662E9">
        <w:rPr>
          <w:rFonts w:ascii="Arial" w:hAnsi="Arial" w:cs="Arial"/>
          <w:sz w:val="20"/>
          <w:szCs w:val="20"/>
        </w:rPr>
        <w:t>pour le lot</w:t>
      </w:r>
      <w:r w:rsidRPr="004662E9">
        <w:rPr>
          <w:rFonts w:ascii="Arial" w:hAnsi="Arial" w:cs="Arial"/>
          <w:sz w:val="20"/>
          <w:szCs w:val="20"/>
        </w:rPr>
        <w:t xml:space="preserve"> n°</w:t>
      </w:r>
      <w:r w:rsidR="004662E9" w:rsidRPr="004662E9">
        <w:rPr>
          <w:rFonts w:ascii="Arial" w:hAnsi="Arial" w:cs="Arial"/>
          <w:sz w:val="20"/>
          <w:szCs w:val="20"/>
        </w:rPr>
        <w:t>1</w:t>
      </w:r>
      <w:r w:rsidR="00267DB2" w:rsidRPr="004662E9">
        <w:rPr>
          <w:rFonts w:ascii="Arial" w:hAnsi="Arial" w:cs="Arial"/>
          <w:sz w:val="20"/>
          <w:szCs w:val="20"/>
        </w:rPr>
        <w:t>.</w:t>
      </w:r>
      <w:r w:rsidR="00923458">
        <w:rPr>
          <w:rFonts w:ascii="Arial" w:hAnsi="Arial" w:cs="Arial"/>
          <w:sz w:val="20"/>
          <w:szCs w:val="20"/>
        </w:rPr>
        <w:t xml:space="preserve"> </w:t>
      </w:r>
    </w:p>
    <w:p w14:paraId="05B266F5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28247509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4187ED7A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6AE44AE" w14:textId="69EAAD08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 … relative </w:t>
      </w:r>
      <w:r w:rsidR="00340322">
        <w:rPr>
          <w:rFonts w:ascii="Arial" w:hAnsi="Arial" w:cs="Arial"/>
          <w:sz w:val="20"/>
          <w:szCs w:val="20"/>
        </w:rPr>
        <w:t>au Bordereau des Prix Unitaires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368D7525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28A64124">
        <w:rPr>
          <w:rFonts w:ascii="Arial" w:hAnsi="Arial" w:cs="Arial"/>
          <w:sz w:val="20"/>
          <w:szCs w:val="20"/>
        </w:rPr>
        <w:t xml:space="preserve"> </w:t>
      </w:r>
    </w:p>
    <w:p w14:paraId="772A9346" w14:textId="77777777" w:rsidR="00437D33" w:rsidRDefault="00437D33" w:rsidP="002B603F"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-27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9C2352" w14:paraId="64AF6280" w14:textId="77777777" w:rsidTr="28A64124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7CD977" w14:textId="77777777" w:rsidR="009C2352" w:rsidRDefault="009C2352" w:rsidP="009C235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9C2352" w14:paraId="182AD1D2" w14:textId="77777777" w:rsidTr="28A64124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2B226" w14:textId="5069D45D" w:rsidR="009C2352" w:rsidRDefault="009C2352" w:rsidP="009C2352">
            <w:pPr>
              <w:rPr>
                <w:rFonts w:ascii="Arial" w:hAnsi="Arial" w:cs="Arial"/>
                <w:sz w:val="20"/>
                <w:szCs w:val="20"/>
              </w:rPr>
            </w:pPr>
            <w:r w:rsidRPr="28A64124">
              <w:rPr>
                <w:rFonts w:ascii="Arial" w:hAnsi="Arial" w:cs="Arial"/>
                <w:sz w:val="20"/>
                <w:szCs w:val="20"/>
              </w:rPr>
              <w:t xml:space="preserve">Fait à  </w:t>
            </w:r>
            <w:r w:rsidR="006612FB">
              <w:rPr>
                <w:rFonts w:ascii="Arial" w:hAnsi="Arial" w:cs="Arial"/>
                <w:sz w:val="20"/>
                <w:szCs w:val="20"/>
              </w:rPr>
              <w:t xml:space="preserve">Strasbourg </w:t>
            </w:r>
          </w:p>
          <w:p w14:paraId="605939FD" w14:textId="77777777" w:rsidR="009C2352" w:rsidRDefault="009C2352" w:rsidP="009C23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12851C" w14:textId="77777777" w:rsidR="009C2352" w:rsidRDefault="009C2352" w:rsidP="009C23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……………………….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D5B96" w14:textId="3BE1EDAB" w:rsidR="009C2352" w:rsidRPr="004C6D8F" w:rsidRDefault="009C2352" w:rsidP="009C2352">
            <w:pPr>
              <w:rPr>
                <w:rFonts w:ascii="Arial" w:hAnsi="Arial" w:cs="Arial"/>
                <w:sz w:val="20"/>
                <w:szCs w:val="20"/>
              </w:rPr>
            </w:pPr>
            <w:r w:rsidRPr="004C6D8F">
              <w:rPr>
                <w:rFonts w:ascii="Arial" w:hAnsi="Arial" w:cs="Arial"/>
                <w:sz w:val="20"/>
                <w:szCs w:val="20"/>
              </w:rPr>
              <w:t xml:space="preserve">             Le Direction territoriale</w:t>
            </w:r>
            <w:r>
              <w:rPr>
                <w:rFonts w:ascii="Arial" w:hAnsi="Arial" w:cs="Arial"/>
                <w:sz w:val="20"/>
                <w:szCs w:val="20"/>
              </w:rPr>
              <w:t xml:space="preserve"> par intérim </w:t>
            </w:r>
            <w:proofErr w:type="spellStart"/>
            <w:r w:rsidRPr="004C6D8F">
              <w:rPr>
                <w:rFonts w:ascii="Arial" w:hAnsi="Arial" w:cs="Arial"/>
                <w:sz w:val="20"/>
                <w:szCs w:val="20"/>
              </w:rPr>
              <w:t>Grand-Est</w:t>
            </w:r>
            <w:proofErr w:type="spellEnd"/>
          </w:p>
          <w:p w14:paraId="2D4F48CF" w14:textId="1AF5F621" w:rsidR="009C2352" w:rsidRDefault="009C2352" w:rsidP="009C23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6D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4C6D8F">
              <w:rPr>
                <w:rFonts w:ascii="Arial" w:hAnsi="Arial" w:cs="Arial"/>
                <w:sz w:val="20"/>
                <w:szCs w:val="20"/>
              </w:rPr>
              <w:t>e l’Office National des Forêts</w:t>
            </w:r>
          </w:p>
          <w:p w14:paraId="55A8F355" w14:textId="77777777" w:rsidR="009C2352" w:rsidRDefault="009C2352" w:rsidP="009C23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4323E1" w14:textId="77777777" w:rsidR="00821B78" w:rsidRDefault="00821B78" w:rsidP="009C23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DCAC7C" w14:textId="77777777" w:rsidR="009C2352" w:rsidRPr="00C857F5" w:rsidRDefault="009C2352" w:rsidP="009C235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1D1C977" w14:textId="77777777" w:rsidR="009C2352" w:rsidRDefault="009C2352" w:rsidP="009C23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7D774A" w14:textId="77777777" w:rsidR="00437D33" w:rsidRDefault="00437D33" w:rsidP="00437D33">
      <w:pPr>
        <w:jc w:val="both"/>
        <w:rPr>
          <w:b/>
          <w:bCs/>
          <w:sz w:val="20"/>
          <w:szCs w:val="20"/>
        </w:rPr>
      </w:pPr>
    </w:p>
    <w:p w14:paraId="013DD7C7" w14:textId="3C8B99F3" w:rsidR="000C7E36" w:rsidRDefault="000C7E36" w:rsidP="00A12E3B">
      <w:pPr>
        <w:jc w:val="both"/>
        <w:rPr>
          <w:b/>
          <w:bCs/>
          <w:sz w:val="20"/>
          <w:szCs w:val="20"/>
        </w:rPr>
      </w:pPr>
    </w:p>
    <w:p w14:paraId="529DE302" w14:textId="77777777" w:rsidR="000C7E36" w:rsidRDefault="000C7E36" w:rsidP="00A12E3B">
      <w:pPr>
        <w:jc w:val="both"/>
        <w:rPr>
          <w:b/>
          <w:bCs/>
          <w:sz w:val="20"/>
          <w:szCs w:val="20"/>
        </w:rPr>
      </w:pPr>
    </w:p>
    <w:p w14:paraId="3653B096" w14:textId="00F4F8C4" w:rsidR="00775354" w:rsidRPr="00577494" w:rsidRDefault="00775354" w:rsidP="004662E9">
      <w:pPr>
        <w:tabs>
          <w:tab w:val="left" w:pos="5040"/>
        </w:tabs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sectPr w:rsidR="00775354" w:rsidRPr="00577494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A601A" w14:textId="77777777" w:rsidR="003A357A" w:rsidRDefault="003A357A">
      <w:r>
        <w:separator/>
      </w:r>
    </w:p>
  </w:endnote>
  <w:endnote w:type="continuationSeparator" w:id="0">
    <w:p w14:paraId="11C38E90" w14:textId="77777777" w:rsidR="003A357A" w:rsidRDefault="003A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0ECB03B1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411947C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F76F2E1" w14:textId="5D7B4C9F" w:rsidR="00775354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°202</w:t>
          </w:r>
          <w:r w:rsidR="004662E9">
            <w:rPr>
              <w:rFonts w:ascii="Arial" w:hAnsi="Arial" w:cs="Arial"/>
              <w:b/>
              <w:bCs/>
              <w:sz w:val="20"/>
              <w:szCs w:val="20"/>
            </w:rPr>
            <w:t>6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-86</w:t>
          </w:r>
          <w:r w:rsidR="004662E9">
            <w:rPr>
              <w:rFonts w:ascii="Arial" w:hAnsi="Arial" w:cs="Arial"/>
              <w:b/>
              <w:bCs/>
              <w:sz w:val="20"/>
              <w:szCs w:val="20"/>
            </w:rPr>
            <w:t>56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-0</w:t>
          </w:r>
          <w:r w:rsidR="00392AC4">
            <w:rPr>
              <w:rFonts w:ascii="Arial" w:hAnsi="Arial" w:cs="Arial"/>
              <w:b/>
              <w:bCs/>
              <w:sz w:val="20"/>
              <w:szCs w:val="20"/>
            </w:rPr>
            <w:t>0</w:t>
          </w:r>
          <w:r w:rsidR="004662E9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  <w:p w14:paraId="517A2D1E" w14:textId="09F58BC9" w:rsidR="00340322" w:rsidRPr="00400FB9" w:rsidRDefault="00340322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0FB9">
            <w:rPr>
              <w:rFonts w:ascii="Arial" w:hAnsi="Arial" w:cs="Arial"/>
              <w:b/>
              <w:bCs/>
              <w:sz w:val="20"/>
              <w:szCs w:val="20"/>
            </w:rPr>
            <w:t>Lot n°</w:t>
          </w:r>
          <w:r w:rsidR="004662E9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721AA1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873E86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C76726B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10679B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B63A582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8D1644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40037E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76C8EE7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AB2F76F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1D5950C7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640CD" w14:textId="77777777" w:rsidR="003A357A" w:rsidRDefault="003A357A">
      <w:r>
        <w:separator/>
      </w:r>
    </w:p>
  </w:footnote>
  <w:footnote w:type="continuationSeparator" w:id="0">
    <w:p w14:paraId="0AA2A8D5" w14:textId="77777777" w:rsidR="003A357A" w:rsidRDefault="003A3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211768613">
    <w:abstractNumId w:val="16"/>
  </w:num>
  <w:num w:numId="2" w16cid:durableId="204369131">
    <w:abstractNumId w:val="6"/>
  </w:num>
  <w:num w:numId="3" w16cid:durableId="1263219799">
    <w:abstractNumId w:val="7"/>
  </w:num>
  <w:num w:numId="4" w16cid:durableId="2050184941">
    <w:abstractNumId w:val="5"/>
  </w:num>
  <w:num w:numId="5" w16cid:durableId="50034028">
    <w:abstractNumId w:val="14"/>
  </w:num>
  <w:num w:numId="6" w16cid:durableId="1919633630">
    <w:abstractNumId w:val="18"/>
  </w:num>
  <w:num w:numId="7" w16cid:durableId="546986679">
    <w:abstractNumId w:val="10"/>
  </w:num>
  <w:num w:numId="8" w16cid:durableId="718742442">
    <w:abstractNumId w:val="13"/>
  </w:num>
  <w:num w:numId="9" w16cid:durableId="1565947326">
    <w:abstractNumId w:val="19"/>
  </w:num>
  <w:num w:numId="10" w16cid:durableId="10256106">
    <w:abstractNumId w:val="17"/>
  </w:num>
  <w:num w:numId="11" w16cid:durableId="520120917">
    <w:abstractNumId w:val="4"/>
  </w:num>
  <w:num w:numId="12" w16cid:durableId="713772190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1100837598">
    <w:abstractNumId w:val="11"/>
  </w:num>
  <w:num w:numId="14" w16cid:durableId="1248266231">
    <w:abstractNumId w:val="20"/>
  </w:num>
  <w:num w:numId="15" w16cid:durableId="877400471">
    <w:abstractNumId w:val="12"/>
  </w:num>
  <w:num w:numId="16" w16cid:durableId="1065760215">
    <w:abstractNumId w:val="9"/>
  </w:num>
  <w:num w:numId="17" w16cid:durableId="1043097305">
    <w:abstractNumId w:val="21"/>
  </w:num>
  <w:num w:numId="18" w16cid:durableId="1432818350">
    <w:abstractNumId w:val="15"/>
  </w:num>
  <w:num w:numId="19" w16cid:durableId="958493347">
    <w:abstractNumId w:val="1"/>
  </w:num>
  <w:num w:numId="20" w16cid:durableId="701325565">
    <w:abstractNumId w:val="8"/>
  </w:num>
  <w:num w:numId="21" w16cid:durableId="2143689301">
    <w:abstractNumId w:val="2"/>
  </w:num>
  <w:num w:numId="22" w16cid:durableId="321934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5EB9"/>
    <w:rsid w:val="00096649"/>
    <w:rsid w:val="0009743B"/>
    <w:rsid w:val="000A2631"/>
    <w:rsid w:val="000B0CCD"/>
    <w:rsid w:val="000B1C6E"/>
    <w:rsid w:val="000B3EC4"/>
    <w:rsid w:val="000B5F44"/>
    <w:rsid w:val="000C307D"/>
    <w:rsid w:val="000C3108"/>
    <w:rsid w:val="000C3C29"/>
    <w:rsid w:val="000C40C5"/>
    <w:rsid w:val="000C55A3"/>
    <w:rsid w:val="000C7E36"/>
    <w:rsid w:val="000D23E3"/>
    <w:rsid w:val="000D2590"/>
    <w:rsid w:val="000D385B"/>
    <w:rsid w:val="000D6EE3"/>
    <w:rsid w:val="000D7156"/>
    <w:rsid w:val="000E02EF"/>
    <w:rsid w:val="000E191B"/>
    <w:rsid w:val="000E1F5D"/>
    <w:rsid w:val="000E42E0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87585"/>
    <w:rsid w:val="00191741"/>
    <w:rsid w:val="00191E34"/>
    <w:rsid w:val="0019288A"/>
    <w:rsid w:val="00192DFC"/>
    <w:rsid w:val="00193F9F"/>
    <w:rsid w:val="001961A8"/>
    <w:rsid w:val="001969AC"/>
    <w:rsid w:val="001A0CD1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2A84"/>
    <w:rsid w:val="00244EDB"/>
    <w:rsid w:val="002459FB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67DB2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503A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EE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322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2AC4"/>
    <w:rsid w:val="0039413C"/>
    <w:rsid w:val="0039685B"/>
    <w:rsid w:val="00396D54"/>
    <w:rsid w:val="00397975"/>
    <w:rsid w:val="003A20A0"/>
    <w:rsid w:val="003A2751"/>
    <w:rsid w:val="003A357A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67F"/>
    <w:rsid w:val="003F581F"/>
    <w:rsid w:val="003F59A8"/>
    <w:rsid w:val="003F625F"/>
    <w:rsid w:val="004004BE"/>
    <w:rsid w:val="00400B00"/>
    <w:rsid w:val="00400FB9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16D2A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37D3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5F"/>
    <w:rsid w:val="0046006E"/>
    <w:rsid w:val="00460412"/>
    <w:rsid w:val="00463AC3"/>
    <w:rsid w:val="004662E9"/>
    <w:rsid w:val="00467F02"/>
    <w:rsid w:val="004702CF"/>
    <w:rsid w:val="004703B6"/>
    <w:rsid w:val="0047178C"/>
    <w:rsid w:val="00472C9D"/>
    <w:rsid w:val="0047398D"/>
    <w:rsid w:val="004757FE"/>
    <w:rsid w:val="004773C5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046D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1DF0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1A24"/>
    <w:rsid w:val="00562400"/>
    <w:rsid w:val="00562603"/>
    <w:rsid w:val="0056283C"/>
    <w:rsid w:val="00565C9C"/>
    <w:rsid w:val="00566644"/>
    <w:rsid w:val="00567A67"/>
    <w:rsid w:val="005700AE"/>
    <w:rsid w:val="00577116"/>
    <w:rsid w:val="00577494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5957"/>
    <w:rsid w:val="005C1D39"/>
    <w:rsid w:val="005C236E"/>
    <w:rsid w:val="005C3851"/>
    <w:rsid w:val="005C437E"/>
    <w:rsid w:val="005C5BD2"/>
    <w:rsid w:val="005C6090"/>
    <w:rsid w:val="005C7E1E"/>
    <w:rsid w:val="005D2021"/>
    <w:rsid w:val="005D4D5C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5F5A85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12FB"/>
    <w:rsid w:val="006615C6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844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6F0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17F50"/>
    <w:rsid w:val="00821B78"/>
    <w:rsid w:val="00821D39"/>
    <w:rsid w:val="00822002"/>
    <w:rsid w:val="008257D9"/>
    <w:rsid w:val="00827472"/>
    <w:rsid w:val="00827A8D"/>
    <w:rsid w:val="00830DFE"/>
    <w:rsid w:val="008319C3"/>
    <w:rsid w:val="00832CC8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1C79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3458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31CD"/>
    <w:rsid w:val="009A7AD2"/>
    <w:rsid w:val="009B2B92"/>
    <w:rsid w:val="009B67A1"/>
    <w:rsid w:val="009B7036"/>
    <w:rsid w:val="009C0832"/>
    <w:rsid w:val="009C22E9"/>
    <w:rsid w:val="009C2352"/>
    <w:rsid w:val="009D0FF0"/>
    <w:rsid w:val="009D246C"/>
    <w:rsid w:val="009D66A3"/>
    <w:rsid w:val="009D7EA1"/>
    <w:rsid w:val="009E36CC"/>
    <w:rsid w:val="009E4110"/>
    <w:rsid w:val="009F0181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2F1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2E3B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2E31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1056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7DF3"/>
    <w:rsid w:val="00B00762"/>
    <w:rsid w:val="00B03AC4"/>
    <w:rsid w:val="00B0471F"/>
    <w:rsid w:val="00B05DEE"/>
    <w:rsid w:val="00B133D6"/>
    <w:rsid w:val="00B1684F"/>
    <w:rsid w:val="00B20459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1B0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5E92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7F5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4048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3C33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4C5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0B7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2B2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53E2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14E0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373E5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E08"/>
    <w:rsid w:val="00FB6FA2"/>
    <w:rsid w:val="00FB7108"/>
    <w:rsid w:val="00FC28F3"/>
    <w:rsid w:val="00FC29D5"/>
    <w:rsid w:val="00FC436D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000"/>
    <w:rsid w:val="00FE506B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  <w:rsid w:val="10E8CAEC"/>
    <w:rsid w:val="16A57DC3"/>
    <w:rsid w:val="172C1266"/>
    <w:rsid w:val="28A64124"/>
    <w:rsid w:val="4425EE88"/>
    <w:rsid w:val="458B344E"/>
    <w:rsid w:val="4730A735"/>
    <w:rsid w:val="58F81B89"/>
    <w:rsid w:val="5BE17B8F"/>
    <w:rsid w:val="5D8EE1DD"/>
    <w:rsid w:val="774CD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F522A"/>
  <w15:docId w15:val="{E3E97F31-747D-4A57-B18E-81F81B117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F10B7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4662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853</Words>
  <Characters>5845</Characters>
  <Application>Microsoft Office Word</Application>
  <DocSecurity>0</DocSecurity>
  <Lines>48</Lines>
  <Paragraphs>13</Paragraphs>
  <ScaleCrop>false</ScaleCrop>
  <Company>ONF</Company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21</cp:revision>
  <cp:lastPrinted>2013-08-27T12:58:00Z</cp:lastPrinted>
  <dcterms:created xsi:type="dcterms:W3CDTF">2026-01-05T11:15:00Z</dcterms:created>
  <dcterms:modified xsi:type="dcterms:W3CDTF">2026-02-10T08:03:00Z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